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30197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и молодежной политики администрации Благодарненского муниципального округа Ставропольского края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"СОШ № 8"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 ШМО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Сердюкова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Бочарова А.С.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"СОШ№8"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Дугина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6371763)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с.Елизаветинское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8301971" w:id="5"/>
    <w:p>
      <w:pPr>
        <w:sectPr>
          <w:pgSz w:w="11906" w:h="16383" w:orient="portrait"/>
        </w:sectPr>
      </w:pPr>
    </w:p>
    <w:bookmarkEnd w:id="5"/>
    <w:bookmarkEnd w:id="0"/>
    <w:bookmarkStart w:name="block-4830197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8301970" w:id="7"/>
    <w:p>
      <w:pPr>
        <w:sectPr>
          <w:pgSz w:w="11906" w:h="16383" w:orient="portrait"/>
        </w:sectPr>
      </w:pPr>
    </w:p>
    <w:bookmarkEnd w:id="7"/>
    <w:bookmarkEnd w:id="6"/>
    <w:bookmarkStart w:name="block-4830197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8301973" w:id="9"/>
    <w:p>
      <w:pPr>
        <w:sectPr>
          <w:pgSz w:w="11906" w:h="16383" w:orient="portrait"/>
        </w:sectPr>
      </w:pPr>
    </w:p>
    <w:bookmarkEnd w:id="9"/>
    <w:bookmarkEnd w:id="8"/>
    <w:bookmarkStart w:name="block-4830197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8301974" w:id="11"/>
    <w:p>
      <w:pPr>
        <w:sectPr>
          <w:pgSz w:w="11906" w:h="16383" w:orient="portrait"/>
        </w:sectPr>
      </w:pPr>
    </w:p>
    <w:bookmarkEnd w:id="11"/>
    <w:bookmarkEnd w:id="10"/>
    <w:bookmarkStart w:name="block-4830197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301972" w:id="13"/>
    <w:p>
      <w:pPr>
        <w:sectPr>
          <w:pgSz w:w="16383" w:h="11906" w:orient="landscape"/>
        </w:sectPr>
      </w:pPr>
    </w:p>
    <w:bookmarkEnd w:id="13"/>
    <w:bookmarkEnd w:id="12"/>
    <w:bookmarkStart w:name="block-4830197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«Человек - часть природы. Строение тела человека»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301977" w:id="15"/>
    <w:p>
      <w:pPr>
        <w:sectPr>
          <w:pgSz w:w="16383" w:h="11906" w:orient="landscape"/>
        </w:sectPr>
      </w:pPr>
    </w:p>
    <w:bookmarkEnd w:id="15"/>
    <w:bookmarkEnd w:id="14"/>
    <w:bookmarkStart w:name="block-4830197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«Человек и общество»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«Человек и природа»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«Человек - часть природы. Строение тела человека»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301975" w:id="17"/>
    <w:p>
      <w:pPr>
        <w:sectPr>
          <w:pgSz w:w="16383" w:h="11906" w:orient="landscape"/>
        </w:sectPr>
      </w:pPr>
    </w:p>
    <w:bookmarkEnd w:id="17"/>
    <w:bookmarkEnd w:id="16"/>
    <w:bookmarkStart w:name="block-4830197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8301976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