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270E" w14:textId="77777777" w:rsidR="00296F1E" w:rsidRDefault="00296F1E">
      <w:pPr>
        <w:sectPr w:rsidR="00296F1E">
          <w:pgSz w:w="11900" w:h="16820"/>
          <w:pgMar w:top="528" w:right="1042" w:bottom="1038" w:left="1555" w:header="720" w:footer="720" w:gutter="0"/>
          <w:cols w:space="720"/>
        </w:sectPr>
      </w:pPr>
    </w:p>
    <w:p w14:paraId="433B60DA" w14:textId="259A6342" w:rsidR="00327544" w:rsidRDefault="00357B7D">
      <w:pPr>
        <w:tabs>
          <w:tab w:val="center" w:pos="2998"/>
          <w:tab w:val="center" w:pos="8122"/>
        </w:tabs>
        <w:spacing w:after="4" w:line="252" w:lineRule="auto"/>
        <w:ind w:firstLine="0"/>
        <w:jc w:val="left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5408" behindDoc="1" locked="0" layoutInCell="1" allowOverlap="1" wp14:anchorId="4EC7B879" wp14:editId="06E94172">
            <wp:simplePos x="0" y="0"/>
            <wp:positionH relativeFrom="column">
              <wp:posOffset>3893185</wp:posOffset>
            </wp:positionH>
            <wp:positionV relativeFrom="paragraph">
              <wp:posOffset>203835</wp:posOffset>
            </wp:positionV>
            <wp:extent cx="1457325" cy="1323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9FD">
        <w:rPr>
          <w:sz w:val="2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40"/>
      </w:tblGrid>
      <w:tr w:rsidR="004402DF" w14:paraId="56807B00" w14:textId="77777777" w:rsidTr="004402DF">
        <w:tc>
          <w:tcPr>
            <w:tcW w:w="5240" w:type="dxa"/>
          </w:tcPr>
          <w:p w14:paraId="5A0DE944" w14:textId="22972143" w:rsidR="004402DF" w:rsidRDefault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14:paraId="14F93F03" w14:textId="0D88FEEB" w:rsidR="004402DF" w:rsidRDefault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педагогическим советом МОУ «СОШ №8»</w:t>
            </w:r>
          </w:p>
          <w:p w14:paraId="06B2EF0F" w14:textId="3A343BEE" w:rsidR="004402DF" w:rsidRDefault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Протокол № 1 от 27.08.2024 года</w:t>
            </w:r>
          </w:p>
        </w:tc>
        <w:tc>
          <w:tcPr>
            <w:tcW w:w="4240" w:type="dxa"/>
          </w:tcPr>
          <w:p w14:paraId="6CB05730" w14:textId="2989C6BF" w:rsidR="004402DF" w:rsidRDefault="004402DF" w:rsidP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right"/>
              <w:rPr>
                <w:sz w:val="26"/>
              </w:rPr>
            </w:pPr>
            <w:r>
              <w:rPr>
                <w:sz w:val="26"/>
              </w:rPr>
              <w:t>«УТВЕРЖДАЮ»</w:t>
            </w:r>
          </w:p>
          <w:p w14:paraId="7A776029" w14:textId="03530D89" w:rsidR="004402DF" w:rsidRDefault="004402DF" w:rsidP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Директор МОУ «СОШ №8» </w:t>
            </w:r>
          </w:p>
          <w:p w14:paraId="0A83B5A3" w14:textId="58934A83" w:rsidR="004402DF" w:rsidRDefault="004402DF" w:rsidP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right"/>
              <w:rPr>
                <w:sz w:val="26"/>
              </w:rPr>
            </w:pPr>
            <w:r>
              <w:rPr>
                <w:sz w:val="26"/>
              </w:rPr>
              <w:t>__________Н.Ю. Дугина</w:t>
            </w:r>
          </w:p>
          <w:p w14:paraId="69D6C826" w14:textId="6B7CE38A" w:rsidR="004402DF" w:rsidRDefault="004402DF" w:rsidP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right"/>
              <w:rPr>
                <w:sz w:val="26"/>
              </w:rPr>
            </w:pPr>
            <w:r>
              <w:rPr>
                <w:sz w:val="26"/>
              </w:rPr>
              <w:t>Приказ № 112 от 30.08.2024 г</w:t>
            </w:r>
          </w:p>
          <w:p w14:paraId="1989CCBF" w14:textId="01DE3B24" w:rsidR="004402DF" w:rsidRDefault="004402DF">
            <w:pPr>
              <w:tabs>
                <w:tab w:val="center" w:pos="2998"/>
                <w:tab w:val="center" w:pos="8122"/>
              </w:tabs>
              <w:spacing w:after="4" w:line="252" w:lineRule="auto"/>
              <w:ind w:firstLine="0"/>
              <w:jc w:val="left"/>
              <w:rPr>
                <w:sz w:val="26"/>
              </w:rPr>
            </w:pPr>
          </w:p>
        </w:tc>
      </w:tr>
    </w:tbl>
    <w:p w14:paraId="7E6EBDEF" w14:textId="1CA057DB" w:rsidR="00327544" w:rsidRDefault="00327544">
      <w:pPr>
        <w:tabs>
          <w:tab w:val="center" w:pos="2998"/>
          <w:tab w:val="center" w:pos="8122"/>
        </w:tabs>
        <w:spacing w:after="4" w:line="252" w:lineRule="auto"/>
        <w:ind w:firstLine="0"/>
        <w:jc w:val="left"/>
        <w:rPr>
          <w:sz w:val="26"/>
        </w:rPr>
      </w:pPr>
    </w:p>
    <w:p w14:paraId="67B31BE0" w14:textId="10E7B21F" w:rsidR="00327544" w:rsidRDefault="00327544">
      <w:pPr>
        <w:tabs>
          <w:tab w:val="center" w:pos="2998"/>
          <w:tab w:val="center" w:pos="8122"/>
        </w:tabs>
        <w:spacing w:after="4" w:line="252" w:lineRule="auto"/>
        <w:ind w:firstLine="0"/>
        <w:jc w:val="left"/>
        <w:rPr>
          <w:sz w:val="26"/>
        </w:rPr>
      </w:pPr>
    </w:p>
    <w:p w14:paraId="69F29F68" w14:textId="77777777" w:rsidR="00357B7D" w:rsidRDefault="00357B7D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</w:p>
    <w:p w14:paraId="4738866B" w14:textId="076C89E4" w:rsidR="00665BEF" w:rsidRPr="004402DF" w:rsidRDefault="008F79FD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  <w:r w:rsidRPr="004402DF">
        <w:rPr>
          <w:b/>
          <w:bCs/>
          <w:sz w:val="26"/>
        </w:rPr>
        <w:t xml:space="preserve">ПОЛОЖЕНИЕ </w:t>
      </w:r>
    </w:p>
    <w:p w14:paraId="774C31C8" w14:textId="77777777" w:rsidR="004402DF" w:rsidRDefault="008F79FD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  <w:r w:rsidRPr="004402DF">
        <w:rPr>
          <w:b/>
          <w:bCs/>
          <w:sz w:val="26"/>
        </w:rPr>
        <w:t xml:space="preserve">О ПОРЯДКЕ ОРГАНИЗАЦИИ </w:t>
      </w:r>
      <w:r w:rsidR="00327544" w:rsidRPr="004402DF">
        <w:rPr>
          <w:b/>
          <w:bCs/>
          <w:sz w:val="26"/>
        </w:rPr>
        <w:t xml:space="preserve">ИНДИВИДУАЛЬНОГО </w:t>
      </w:r>
      <w:r w:rsidRPr="004402DF">
        <w:rPr>
          <w:b/>
          <w:bCs/>
          <w:sz w:val="26"/>
        </w:rPr>
        <w:t>ОБ</w:t>
      </w:r>
      <w:r w:rsidR="00327544" w:rsidRPr="004402DF">
        <w:rPr>
          <w:b/>
          <w:bCs/>
          <w:sz w:val="26"/>
        </w:rPr>
        <w:t>УЧЕНИЯ</w:t>
      </w:r>
      <w:r w:rsidR="004402DF">
        <w:rPr>
          <w:b/>
          <w:bCs/>
          <w:sz w:val="26"/>
        </w:rPr>
        <w:t xml:space="preserve"> </w:t>
      </w:r>
    </w:p>
    <w:p w14:paraId="532C4B04" w14:textId="77777777" w:rsidR="004402DF" w:rsidRDefault="004402DF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ДЛЯ </w:t>
      </w:r>
      <w:r w:rsidR="008F79FD" w:rsidRPr="004402DF">
        <w:rPr>
          <w:b/>
          <w:bCs/>
          <w:sz w:val="26"/>
        </w:rPr>
        <w:t>ДЕТЕЙ,</w:t>
      </w:r>
      <w:r w:rsidR="00327544" w:rsidRPr="004402DF">
        <w:rPr>
          <w:b/>
          <w:bCs/>
        </w:rPr>
        <w:t xml:space="preserve"> </w:t>
      </w:r>
      <w:r w:rsidR="008F79FD" w:rsidRPr="004402DF">
        <w:rPr>
          <w:b/>
          <w:bCs/>
          <w:sz w:val="26"/>
        </w:rPr>
        <w:t xml:space="preserve">НУЖДАЮЩИХСЯ В ДЛИТЕЛЬНОМ ЛЕЧЕНИИ, </w:t>
      </w:r>
    </w:p>
    <w:p w14:paraId="27213710" w14:textId="1497C71E" w:rsidR="004402DF" w:rsidRDefault="00665BEF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  <w:r w:rsidRPr="004402DF">
        <w:rPr>
          <w:b/>
          <w:bCs/>
        </w:rPr>
        <w:t xml:space="preserve">ПО </w:t>
      </w:r>
      <w:r w:rsidR="008F79FD" w:rsidRPr="004402DF">
        <w:rPr>
          <w:b/>
          <w:bCs/>
          <w:sz w:val="26"/>
        </w:rPr>
        <w:t>ОБРАЗОВАТЕЛЬНЫМ ПРОГРАММАМ НАЧАЛЬНОГО ОБЩЕГО ОСНОВНОГО ОБЩЕГО</w:t>
      </w:r>
      <w:r w:rsidR="004402DF">
        <w:rPr>
          <w:b/>
          <w:bCs/>
          <w:sz w:val="26"/>
        </w:rPr>
        <w:t xml:space="preserve"> И </w:t>
      </w:r>
      <w:r w:rsidR="008F79FD" w:rsidRPr="004402DF">
        <w:rPr>
          <w:b/>
          <w:bCs/>
          <w:sz w:val="26"/>
        </w:rPr>
        <w:t>СРЕДНЕГО ОБЩЕГО ОБРАЗОВАНИЯ</w:t>
      </w:r>
      <w:r w:rsidR="004402DF">
        <w:rPr>
          <w:b/>
          <w:bCs/>
          <w:sz w:val="26"/>
        </w:rPr>
        <w:t xml:space="preserve"> </w:t>
      </w:r>
    </w:p>
    <w:p w14:paraId="0254F517" w14:textId="21F3F596" w:rsidR="00296F1E" w:rsidRDefault="004402DF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В МОУ «СОШ №8»</w:t>
      </w:r>
    </w:p>
    <w:p w14:paraId="51941C8F" w14:textId="77777777" w:rsidR="004402DF" w:rsidRPr="004402DF" w:rsidRDefault="004402DF" w:rsidP="00665BEF">
      <w:pPr>
        <w:tabs>
          <w:tab w:val="center" w:pos="2998"/>
          <w:tab w:val="center" w:pos="8122"/>
        </w:tabs>
        <w:spacing w:after="4" w:line="252" w:lineRule="auto"/>
        <w:ind w:firstLine="0"/>
        <w:jc w:val="center"/>
        <w:rPr>
          <w:b/>
          <w:bCs/>
        </w:rPr>
      </w:pPr>
    </w:p>
    <w:p w14:paraId="104B1886" w14:textId="77777777" w:rsidR="00296F1E" w:rsidRPr="00665BEF" w:rsidRDefault="008F79FD" w:rsidP="00665BEF">
      <w:pPr>
        <w:numPr>
          <w:ilvl w:val="0"/>
          <w:numId w:val="1"/>
        </w:numPr>
        <w:spacing w:after="4" w:line="252" w:lineRule="auto"/>
        <w:ind w:right="1978" w:hanging="235"/>
        <w:rPr>
          <w:szCs w:val="24"/>
        </w:rPr>
      </w:pPr>
      <w:r w:rsidRPr="00665BEF">
        <w:rPr>
          <w:szCs w:val="24"/>
        </w:rPr>
        <w:t>Общие положения</w:t>
      </w:r>
    </w:p>
    <w:p w14:paraId="2BF883C2" w14:textId="77777777" w:rsidR="00296F1E" w:rsidRPr="00665BEF" w:rsidRDefault="008F79FD" w:rsidP="00665BEF">
      <w:pPr>
        <w:ind w:left="576" w:right="23" w:firstLine="0"/>
        <w:rPr>
          <w:szCs w:val="24"/>
        </w:rPr>
      </w:pPr>
      <w:r w:rsidRPr="00665BEF">
        <w:rPr>
          <w:szCs w:val="24"/>
        </w:rPr>
        <w:t>1.1. Настоящее Положение о порядке организации обучения на дому детей,</w:t>
      </w:r>
    </w:p>
    <w:p w14:paraId="690D0754" w14:textId="017E012C" w:rsidR="00296F1E" w:rsidRPr="00665BEF" w:rsidRDefault="008F79FD" w:rsidP="00665BEF">
      <w:pPr>
        <w:spacing w:line="307" w:lineRule="auto"/>
        <w:ind w:right="197" w:firstLine="0"/>
        <w:rPr>
          <w:szCs w:val="24"/>
        </w:rPr>
      </w:pPr>
      <w:r w:rsidRPr="00665BEF">
        <w:rPr>
          <w:szCs w:val="24"/>
        </w:rPr>
        <w:t xml:space="preserve">нуждающихся в длительном лечении, детей-инвалидов, которые по состоянию здоровья не могут посещать школу, по образовательным программам </w:t>
      </w:r>
      <w:r w:rsidR="00665BEF" w:rsidRPr="00665BEF">
        <w:rPr>
          <w:szCs w:val="24"/>
        </w:rPr>
        <w:t>начального</w:t>
      </w:r>
      <w:r w:rsidRPr="00665BEF">
        <w:rPr>
          <w:szCs w:val="24"/>
        </w:rPr>
        <w:t xml:space="preserve"> общего, основного общего, среднего общего образования в муниципальном </w:t>
      </w:r>
      <w:r w:rsidR="00665BEF" w:rsidRPr="00665BEF">
        <w:rPr>
          <w:szCs w:val="24"/>
        </w:rPr>
        <w:t>общеобразовательном</w:t>
      </w:r>
      <w:r w:rsidRPr="00665BEF">
        <w:rPr>
          <w:szCs w:val="24"/>
        </w:rPr>
        <w:t xml:space="preserve"> учреждении </w:t>
      </w:r>
      <w:r w:rsidR="00665BEF" w:rsidRPr="00665BEF">
        <w:rPr>
          <w:szCs w:val="24"/>
        </w:rPr>
        <w:t>«</w:t>
      </w:r>
      <w:r w:rsidRPr="00665BEF">
        <w:rPr>
          <w:szCs w:val="24"/>
        </w:rPr>
        <w:t xml:space="preserve">Средняя общеобразовательная школа </w:t>
      </w:r>
      <w:r w:rsidR="00665BEF" w:rsidRPr="00665BEF">
        <w:rPr>
          <w:szCs w:val="24"/>
        </w:rPr>
        <w:t>№8</w:t>
      </w:r>
      <w:r w:rsidR="000320F6">
        <w:rPr>
          <w:szCs w:val="24"/>
        </w:rPr>
        <w:t xml:space="preserve"> </w:t>
      </w:r>
      <w:r w:rsidR="00665BEF" w:rsidRPr="00665BEF">
        <w:rPr>
          <w:szCs w:val="24"/>
        </w:rPr>
        <w:t xml:space="preserve">им. Я.В. </w:t>
      </w:r>
      <w:proofErr w:type="spellStart"/>
      <w:r w:rsidR="00665BEF" w:rsidRPr="00665BEF">
        <w:rPr>
          <w:szCs w:val="24"/>
        </w:rPr>
        <w:t>Бочарова</w:t>
      </w:r>
      <w:proofErr w:type="spellEnd"/>
      <w:r w:rsidRPr="00665BEF">
        <w:rPr>
          <w:szCs w:val="24"/>
        </w:rPr>
        <w:t>» (далее - Положение) разработано</w:t>
      </w:r>
      <w:r w:rsidR="00665BEF" w:rsidRPr="00665BEF">
        <w:rPr>
          <w:szCs w:val="24"/>
        </w:rPr>
        <w:t xml:space="preserve"> </w:t>
      </w:r>
      <w:r w:rsidRPr="00665BEF">
        <w:rPr>
          <w:szCs w:val="24"/>
        </w:rPr>
        <w:t>в соответствии с:</w:t>
      </w:r>
    </w:p>
    <w:p w14:paraId="703477BF" w14:textId="6E0ABD26" w:rsidR="00665BEF" w:rsidRPr="00665BEF" w:rsidRDefault="00665BEF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szCs w:val="24"/>
        </w:rPr>
      </w:pPr>
      <w:r w:rsidRPr="00665BEF">
        <w:rPr>
          <w:rFonts w:eastAsiaTheme="minorEastAsia"/>
          <w:szCs w:val="24"/>
        </w:rPr>
        <w:t xml:space="preserve"> - Федеральным законом от 29 декабря 2012 г. N 273-ФЗ "Об образовании в Российской Федерации";</w:t>
      </w:r>
    </w:p>
    <w:p w14:paraId="6BD2DDD4" w14:textId="2BA02719" w:rsidR="00665BEF" w:rsidRPr="000320F6" w:rsidRDefault="000320F6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szCs w:val="24"/>
        </w:rPr>
        <w:t xml:space="preserve"> </w:t>
      </w:r>
      <w:r w:rsidRPr="000320F6">
        <w:rPr>
          <w:rFonts w:eastAsiaTheme="minorEastAsia"/>
          <w:color w:val="000000" w:themeColor="text1"/>
          <w:szCs w:val="24"/>
        </w:rPr>
        <w:t xml:space="preserve">- </w:t>
      </w:r>
      <w:r w:rsidR="00665BEF" w:rsidRPr="000320F6">
        <w:rPr>
          <w:rFonts w:eastAsiaTheme="minorEastAsia"/>
          <w:color w:val="000000" w:themeColor="text1"/>
          <w:szCs w:val="24"/>
        </w:rPr>
        <w:t>Федеральный закон от 24 ноября 1995 г. N 181-ФЗ "О социальной защите инвалидов в</w:t>
      </w:r>
    </w:p>
    <w:p w14:paraId="1395024F" w14:textId="77777777" w:rsidR="00665BEF" w:rsidRPr="000320F6" w:rsidRDefault="00665BEF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>Российской Федерации";</w:t>
      </w:r>
    </w:p>
    <w:p w14:paraId="76F47273" w14:textId="208747EF" w:rsidR="00665BEF" w:rsidRPr="000320F6" w:rsidRDefault="000320F6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 xml:space="preserve"> - </w:t>
      </w:r>
      <w:r w:rsidR="00665BEF" w:rsidRPr="000320F6">
        <w:rPr>
          <w:rFonts w:eastAsiaTheme="minorEastAsia"/>
          <w:color w:val="000000" w:themeColor="text1"/>
          <w:szCs w:val="24"/>
        </w:rPr>
        <w:t>Приказ Министерства здравоохранения Российской Федерации от 30 июня 2016 г. N 436н "Об утверждении перечня заболеваний, наличие которых дает право на обучение по основным общеобразовательным программа на дому";</w:t>
      </w:r>
    </w:p>
    <w:p w14:paraId="306CDCEB" w14:textId="2F76B746" w:rsidR="00665BEF" w:rsidRPr="000320F6" w:rsidRDefault="000320F6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 xml:space="preserve"> - </w:t>
      </w:r>
      <w:r w:rsidR="00665BEF" w:rsidRPr="000320F6">
        <w:rPr>
          <w:rFonts w:eastAsiaTheme="minorEastAsia"/>
          <w:color w:val="000000" w:themeColor="text1"/>
          <w:szCs w:val="24"/>
        </w:rPr>
        <w:t>Постановление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14:paraId="451C02E4" w14:textId="74F42365" w:rsidR="00665BEF" w:rsidRPr="000320F6" w:rsidRDefault="000320F6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 xml:space="preserve"> - </w:t>
      </w:r>
      <w:r w:rsidR="00665BEF" w:rsidRPr="000320F6">
        <w:rPr>
          <w:rFonts w:eastAsiaTheme="minorEastAsia"/>
          <w:color w:val="000000" w:themeColor="text1"/>
          <w:szCs w:val="24"/>
        </w:rPr>
        <w:t>Постановление Главного санитарного врача Российской Федерации от 28 января 2021 г.</w:t>
      </w:r>
      <w:r w:rsidR="004402DF">
        <w:rPr>
          <w:rFonts w:eastAsiaTheme="minorEastAsia"/>
          <w:color w:val="000000" w:themeColor="text1"/>
          <w:szCs w:val="24"/>
        </w:rPr>
        <w:t xml:space="preserve"> №2 </w:t>
      </w:r>
      <w:r w:rsidR="00665BEF" w:rsidRPr="000320F6">
        <w:rPr>
          <w:rFonts w:eastAsiaTheme="minorEastAsia"/>
          <w:color w:val="000000" w:themeColor="text1"/>
          <w:szCs w:val="24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13272FC" w14:textId="39CFC7B2" w:rsidR="00665BEF" w:rsidRPr="000320F6" w:rsidRDefault="000320F6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 xml:space="preserve"> - </w:t>
      </w:r>
      <w:r w:rsidR="00665BEF" w:rsidRPr="000320F6">
        <w:rPr>
          <w:rFonts w:eastAsiaTheme="minorEastAsia"/>
          <w:color w:val="000000" w:themeColor="text1"/>
          <w:szCs w:val="24"/>
        </w:rPr>
        <w:t>Приказ 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4E6CEFCA" w14:textId="59CC8251" w:rsidR="00665BEF" w:rsidRPr="000320F6" w:rsidRDefault="004402DF" w:rsidP="00665BEF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 xml:space="preserve"> - </w:t>
      </w:r>
      <w:r w:rsidR="00665BEF" w:rsidRPr="000320F6">
        <w:rPr>
          <w:rFonts w:eastAsiaTheme="minorEastAsia"/>
          <w:color w:val="000000" w:themeColor="text1"/>
          <w:szCs w:val="24"/>
        </w:rPr>
        <w:t xml:space="preserve">Распоряжение </w:t>
      </w:r>
      <w:proofErr w:type="spellStart"/>
      <w:r w:rsidR="00665BEF" w:rsidRPr="000320F6">
        <w:rPr>
          <w:rFonts w:eastAsiaTheme="minorEastAsia"/>
          <w:color w:val="000000" w:themeColor="text1"/>
          <w:szCs w:val="24"/>
        </w:rPr>
        <w:t>Минпросвещения</w:t>
      </w:r>
      <w:proofErr w:type="spellEnd"/>
      <w:r w:rsidR="00665BEF" w:rsidRPr="000320F6">
        <w:rPr>
          <w:rFonts w:eastAsiaTheme="minorEastAsia"/>
          <w:color w:val="000000" w:themeColor="text1"/>
          <w:szCs w:val="24"/>
        </w:rPr>
        <w:t xml:space="preserve"> России от 9 сентября 2019 г. N Р-93 "Об утверждении</w:t>
      </w:r>
    </w:p>
    <w:p w14:paraId="0A8ADA91" w14:textId="77777777" w:rsidR="000320F6" w:rsidRPr="000320F6" w:rsidRDefault="00665BEF" w:rsidP="000320F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color w:val="000000" w:themeColor="text1"/>
          <w:szCs w:val="24"/>
        </w:rPr>
      </w:pPr>
      <w:r w:rsidRPr="000320F6">
        <w:rPr>
          <w:rFonts w:eastAsiaTheme="minorEastAsia"/>
          <w:color w:val="000000" w:themeColor="text1"/>
          <w:szCs w:val="24"/>
        </w:rPr>
        <w:t>примерного Положения о психолого-педагогическом консилиуме образовательной организации";</w:t>
      </w:r>
    </w:p>
    <w:p w14:paraId="3A864FD8" w14:textId="25204F25" w:rsidR="00296F1E" w:rsidRPr="000320F6" w:rsidRDefault="004402DF" w:rsidP="000320F6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szCs w:val="24"/>
        </w:rPr>
      </w:pPr>
      <w:r>
        <w:rPr>
          <w:color w:val="000000" w:themeColor="text1"/>
        </w:rPr>
        <w:t xml:space="preserve"> - </w:t>
      </w:r>
      <w:r w:rsidR="008F79FD" w:rsidRPr="000320F6">
        <w:rPr>
          <w:color w:val="000000" w:themeColor="text1"/>
        </w:rPr>
        <w:t xml:space="preserve">Уставом </w:t>
      </w:r>
      <w:r w:rsidR="000320F6" w:rsidRPr="000320F6">
        <w:rPr>
          <w:color w:val="000000" w:themeColor="text1"/>
        </w:rPr>
        <w:t xml:space="preserve">МОУ «СОШ №8» </w:t>
      </w:r>
      <w:r w:rsidR="008F79FD">
        <w:t>и с целью определения порядка организации обучения на дому детей, нуждающихся в длительном лечении, детей-инвалидов, которые по состоянию здоровья не могут посещать школу, по общеобразовательным программам.</w:t>
      </w:r>
    </w:p>
    <w:p w14:paraId="4DB1E46A" w14:textId="00001BD0" w:rsidR="00296F1E" w:rsidRDefault="008F79FD">
      <w:pPr>
        <w:spacing w:after="285"/>
        <w:ind w:left="38" w:right="154"/>
      </w:pPr>
      <w:r>
        <w:t>1.2. Обучение на дому детей, нуждающихся в длительном лечен</w:t>
      </w:r>
      <w:r w:rsidR="000320F6">
        <w:t>и</w:t>
      </w:r>
      <w:r>
        <w:t>и, а также детей</w:t>
      </w:r>
      <w:r w:rsidR="000320F6">
        <w:t>-</w:t>
      </w:r>
      <w:r>
        <w:t xml:space="preserve">инвалидов, которые по состоянию здоровья не могут посещать школу, по образовательным </w:t>
      </w:r>
      <w:r>
        <w:lastRenderedPageBreak/>
        <w:t>программам начального общего, основного общего, среднего общего образования (далее — Обучение на дому) это очная форма об</w:t>
      </w:r>
      <w:r w:rsidR="000320F6">
        <w:t>уч</w:t>
      </w:r>
      <w:r>
        <w:t>ения в рамках федеральных государственных образовательных стандартов.</w:t>
      </w:r>
    </w:p>
    <w:p w14:paraId="3C949345" w14:textId="77777777" w:rsidR="00296F1E" w:rsidRDefault="008F79FD">
      <w:pPr>
        <w:numPr>
          <w:ilvl w:val="0"/>
          <w:numId w:val="2"/>
        </w:numPr>
        <w:spacing w:after="4" w:line="252" w:lineRule="auto"/>
        <w:ind w:right="1978" w:hanging="240"/>
        <w:jc w:val="left"/>
      </w:pPr>
      <w:r>
        <w:rPr>
          <w:sz w:val="26"/>
        </w:rPr>
        <w:t>Цели и задачи</w:t>
      </w:r>
    </w:p>
    <w:p w14:paraId="2DF21759" w14:textId="77777777" w:rsidR="000320F6" w:rsidRDefault="008F79FD" w:rsidP="000320F6">
      <w:pPr>
        <w:pStyle w:val="a3"/>
        <w:numPr>
          <w:ilvl w:val="1"/>
          <w:numId w:val="2"/>
        </w:numPr>
        <w:ind w:left="0" w:right="81" w:firstLine="0"/>
      </w:pPr>
      <w:r>
        <w:t>Обучение на дому организуется школой с целью обеспечения освоения основных общеобразовательных программ в рамках федеральных государственных образовательных стандартов общего образования обучающимися 1-11 классов, которые по состоянию здоровья не могут посещать учебные занятия в школе.</w:t>
      </w:r>
    </w:p>
    <w:p w14:paraId="1F9236A2" w14:textId="3CE09DFA" w:rsidR="000320F6" w:rsidRDefault="008F79FD" w:rsidP="000320F6">
      <w:pPr>
        <w:pStyle w:val="a3"/>
        <w:numPr>
          <w:ilvl w:val="1"/>
          <w:numId w:val="2"/>
        </w:numPr>
        <w:ind w:left="0" w:right="81" w:firstLine="0"/>
      </w:pPr>
      <w:r>
        <w:t>Основными задачами организации Обучения на дому являются:</w:t>
      </w:r>
    </w:p>
    <w:p w14:paraId="63DDE92B" w14:textId="7146C0E9" w:rsidR="000320F6" w:rsidRDefault="000320F6" w:rsidP="000320F6">
      <w:pPr>
        <w:pStyle w:val="a3"/>
        <w:ind w:left="0" w:right="81" w:firstLine="0"/>
      </w:pPr>
      <w:r>
        <w:t xml:space="preserve">- </w:t>
      </w:r>
      <w:r w:rsidR="008F79FD">
        <w:t xml:space="preserve">создание специальных условий для успешного освоения обучающимися основных общеобразовательных программ, адаптированных для их обучения; </w:t>
      </w:r>
    </w:p>
    <w:p w14:paraId="575D1014" w14:textId="3BA432C6" w:rsidR="000320F6" w:rsidRDefault="000320F6" w:rsidP="000320F6">
      <w:pPr>
        <w:pStyle w:val="a3"/>
        <w:ind w:left="0" w:right="81" w:firstLine="0"/>
      </w:pPr>
      <w:r>
        <w:t xml:space="preserve"> - </w:t>
      </w:r>
      <w:r w:rsidR="008F79FD">
        <w:t>создание специальных условий для успешного освоени</w:t>
      </w:r>
      <w:r>
        <w:t>я</w:t>
      </w:r>
      <w:r w:rsidR="008F79FD">
        <w:t xml:space="preserve"> обучающимися дополнительных общеобразовательных программам, их обучения;</w:t>
      </w:r>
    </w:p>
    <w:p w14:paraId="6A01E974" w14:textId="77777777" w:rsidR="000320F6" w:rsidRDefault="000320F6" w:rsidP="000320F6">
      <w:pPr>
        <w:ind w:right="81" w:firstLine="0"/>
        <w:rPr>
          <w:noProof/>
        </w:rPr>
      </w:pPr>
      <w:r>
        <w:t xml:space="preserve"> - </w:t>
      </w:r>
      <w:r w:rsidR="008F79FD">
        <w:t>создание специальных условий для реализации программ воспитания учащихся;</w:t>
      </w:r>
    </w:p>
    <w:p w14:paraId="6DD2C5BF" w14:textId="55A4C324" w:rsidR="00296F1E" w:rsidRDefault="000320F6" w:rsidP="000320F6">
      <w:pPr>
        <w:ind w:right="81" w:firstLine="0"/>
      </w:pPr>
      <w:r>
        <w:rPr>
          <w:noProof/>
        </w:rPr>
        <w:t xml:space="preserve"> - </w:t>
      </w:r>
      <w:r>
        <w:t xml:space="preserve"> </w:t>
      </w:r>
      <w:r w:rsidR="008F79FD">
        <w:t>создание специальных условий для социализации учащихся.</w:t>
      </w:r>
    </w:p>
    <w:p w14:paraId="49F924C0" w14:textId="77777777" w:rsidR="00296F1E" w:rsidRDefault="008F79FD">
      <w:pPr>
        <w:ind w:left="643" w:right="1978" w:firstLine="0"/>
      </w:pPr>
      <w:r>
        <w:t>З. Организация обучения на дому</w:t>
      </w:r>
    </w:p>
    <w:p w14:paraId="035B3B3B" w14:textId="77777777" w:rsidR="000320F6" w:rsidRDefault="000320F6" w:rsidP="000320F6">
      <w:pPr>
        <w:ind w:right="23" w:firstLine="0"/>
      </w:pPr>
      <w:r>
        <w:t xml:space="preserve">3.1. </w:t>
      </w:r>
      <w:r w:rsidR="008F79FD">
        <w:t>Участниками отношений при организации Обучения на дому я</w:t>
      </w:r>
      <w:r>
        <w:t>в</w:t>
      </w:r>
      <w:r w:rsidR="008F79FD">
        <w:t>ляются:</w:t>
      </w:r>
    </w:p>
    <w:p w14:paraId="47A28B70" w14:textId="38EBAF0C" w:rsidR="000320F6" w:rsidRDefault="000320F6" w:rsidP="000320F6">
      <w:pPr>
        <w:ind w:right="23" w:firstLine="0"/>
      </w:pPr>
      <w:r>
        <w:t xml:space="preserve"> - </w:t>
      </w:r>
      <w:r w:rsidR="008F79FD">
        <w:t xml:space="preserve">обучающиеся, нуждающиеся в длительном лечении, а </w:t>
      </w:r>
      <w:r>
        <w:t>также</w:t>
      </w:r>
      <w:r w:rsidR="008F79FD">
        <w:t xml:space="preserve"> дети-инвалиды, которые по состоянию здоровья не могут посещать школу;</w:t>
      </w:r>
    </w:p>
    <w:p w14:paraId="30EF72D5" w14:textId="77777777" w:rsidR="000320F6" w:rsidRDefault="000320F6" w:rsidP="000320F6">
      <w:pPr>
        <w:ind w:right="23" w:firstLine="0"/>
      </w:pPr>
      <w:r>
        <w:t xml:space="preserve"> - </w:t>
      </w:r>
      <w:r w:rsidR="008F79FD">
        <w:t>родители (законные представители) несовершеннолетних обучающихся, принадлежащих к категории, указанной в п. 3.1.</w:t>
      </w:r>
      <w:r w:rsidR="008F79FD">
        <w:rPr>
          <w:noProof/>
        </w:rPr>
        <w:drawing>
          <wp:anchor distT="0" distB="0" distL="114300" distR="114300" simplePos="0" relativeHeight="251664384" behindDoc="0" locked="0" layoutInCell="1" allowOverlap="0" wp14:anchorId="469972EB" wp14:editId="07DA6C61">
            <wp:simplePos x="0" y="0"/>
            <wp:positionH relativeFrom="column">
              <wp:posOffset>377977</wp:posOffset>
            </wp:positionH>
            <wp:positionV relativeFrom="paragraph">
              <wp:posOffset>128677</wp:posOffset>
            </wp:positionV>
            <wp:extent cx="6096" cy="3049"/>
            <wp:effectExtent l="0" t="0" r="0" b="0"/>
            <wp:wrapSquare wrapText="bothSides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14:paraId="7BA31066" w14:textId="51CEB338" w:rsidR="00296F1E" w:rsidRDefault="000320F6" w:rsidP="000320F6">
      <w:pPr>
        <w:ind w:right="23" w:firstLine="0"/>
      </w:pPr>
      <w:r>
        <w:t xml:space="preserve">3.2. </w:t>
      </w:r>
      <w:r w:rsidR="008F79FD">
        <w:t>Основн</w:t>
      </w:r>
      <w:r>
        <w:t xml:space="preserve">ым </w:t>
      </w:r>
      <w:r w:rsidR="008F79FD">
        <w:t>принципом организации Обучения на дому является обеспечение щадящего режима проведения занятий.</w:t>
      </w:r>
    </w:p>
    <w:p w14:paraId="511249DA" w14:textId="77777777" w:rsidR="000320F6" w:rsidRDefault="000320F6" w:rsidP="000320F6">
      <w:pPr>
        <w:ind w:left="124" w:right="23"/>
      </w:pPr>
      <w:r>
        <w:t>МОУ «СОШ «8»</w:t>
      </w:r>
      <w:r w:rsidR="008F79FD">
        <w:t xml:space="preserve"> на период </w:t>
      </w:r>
      <w:r>
        <w:t>о</w:t>
      </w:r>
      <w:r w:rsidR="008F79FD">
        <w:t>бучения на дому создает данной катего</w:t>
      </w:r>
      <w:r>
        <w:t>р</w:t>
      </w:r>
      <w:r w:rsidR="008F79FD">
        <w:t>ии обучающихся следующие условия:</w:t>
      </w:r>
    </w:p>
    <w:p w14:paraId="4F5EB019" w14:textId="67679008" w:rsidR="000320F6" w:rsidRDefault="008F79FD" w:rsidP="000320F6">
      <w:pPr>
        <w:ind w:left="124" w:right="23"/>
        <w:rPr>
          <w:noProof/>
        </w:rPr>
      </w:pPr>
      <w:r>
        <w:t>обеспечивает специалистами из числа педагогических работников школы;</w:t>
      </w:r>
    </w:p>
    <w:p w14:paraId="13802927" w14:textId="77777777" w:rsidR="001A09A4" w:rsidRDefault="008F79FD" w:rsidP="000320F6">
      <w:pPr>
        <w:ind w:left="124" w:right="23"/>
        <w:rPr>
          <w:noProof/>
        </w:rPr>
      </w:pPr>
      <w:r>
        <w:t xml:space="preserve"> оказывает психолого-педагогическую и социальную помощь, </w:t>
      </w:r>
      <w:r w:rsidR="000320F6">
        <w:t>н</w:t>
      </w:r>
      <w:r>
        <w:t>еобходимую для освоения основных общеобразовательных программ;</w:t>
      </w:r>
    </w:p>
    <w:p w14:paraId="439320AF" w14:textId="77777777" w:rsidR="001A09A4" w:rsidRDefault="008F79FD" w:rsidP="000320F6">
      <w:pPr>
        <w:ind w:left="124" w:right="23"/>
      </w:pPr>
      <w:r>
        <w:t xml:space="preserve">осуществляет промежуточную и государственную итоговую </w:t>
      </w:r>
      <w:r w:rsidR="001A09A4">
        <w:t>аттестацию</w:t>
      </w:r>
      <w:r>
        <w:t xml:space="preserve"> в порядке, установленном законодательством Российской Федерации, а также локальными </w:t>
      </w:r>
      <w:r w:rsidR="001A09A4">
        <w:t>нормативными</w:t>
      </w:r>
      <w:r>
        <w:t xml:space="preserve"> актами школы;</w:t>
      </w:r>
    </w:p>
    <w:p w14:paraId="29817B65" w14:textId="77777777" w:rsidR="001A09A4" w:rsidRDefault="008F79FD" w:rsidP="000320F6">
      <w:pPr>
        <w:ind w:left="124" w:right="23"/>
      </w:pPr>
      <w:r>
        <w:t>выдает обучающимся, успешно прошедшим государственную итоговую аттестацию, документ об образовании;</w:t>
      </w:r>
    </w:p>
    <w:p w14:paraId="0C1E245E" w14:textId="77777777" w:rsidR="001A09A4" w:rsidRDefault="008F79FD" w:rsidP="001A09A4">
      <w:pPr>
        <w:ind w:left="124" w:right="23"/>
      </w:pPr>
      <w:r>
        <w:t>обучение на дому может осуществляться с применением дистанционных образовательных технологий, электронного обучения при отсутстви</w:t>
      </w:r>
      <w:r w:rsidR="001A09A4">
        <w:t>и</w:t>
      </w:r>
      <w:r>
        <w:t xml:space="preserve"> у обучающегося медицинских противопоказаний для работы с компьютером.</w:t>
      </w:r>
    </w:p>
    <w:p w14:paraId="0D40F09A" w14:textId="77777777" w:rsidR="00B26BC2" w:rsidRDefault="001A09A4" w:rsidP="001A09A4">
      <w:pPr>
        <w:ind w:right="23" w:firstLine="0"/>
      </w:pPr>
      <w:r>
        <w:t xml:space="preserve">3.3. </w:t>
      </w:r>
      <w:r w:rsidR="008F79FD">
        <w:t xml:space="preserve">Основанием для организации </w:t>
      </w:r>
    </w:p>
    <w:p w14:paraId="06FD432F" w14:textId="4FB27BB7" w:rsidR="001A09A4" w:rsidRDefault="008F79FD" w:rsidP="001A09A4">
      <w:pPr>
        <w:ind w:right="23" w:firstLine="0"/>
      </w:pPr>
      <w:r>
        <w:t>Обучения на дому является:</w:t>
      </w:r>
    </w:p>
    <w:p w14:paraId="7A268E8F" w14:textId="77777777" w:rsidR="001A09A4" w:rsidRDefault="001A09A4" w:rsidP="001A09A4">
      <w:pPr>
        <w:ind w:right="23" w:firstLine="0"/>
        <w:rPr>
          <w:noProof/>
        </w:rPr>
      </w:pPr>
      <w:r>
        <w:t xml:space="preserve"> - </w:t>
      </w:r>
      <w:r w:rsidR="008F79FD">
        <w:t>заключение медицинской организации;</w:t>
      </w:r>
    </w:p>
    <w:p w14:paraId="4FD49CE1" w14:textId="1C8E1254" w:rsidR="00296F1E" w:rsidRDefault="001A09A4" w:rsidP="001A09A4">
      <w:pPr>
        <w:ind w:right="23" w:firstLine="0"/>
      </w:pPr>
      <w:r>
        <w:rPr>
          <w:noProof/>
        </w:rPr>
        <w:t xml:space="preserve"> - </w:t>
      </w:r>
      <w:r w:rsidR="008F79FD">
        <w:t>обращение родителей (законных представителей) в письменной форме.</w:t>
      </w:r>
    </w:p>
    <w:p w14:paraId="774FF323" w14:textId="77777777" w:rsidR="001A09A4" w:rsidRDefault="008F79FD" w:rsidP="001A09A4">
      <w:pPr>
        <w:ind w:left="124" w:right="23" w:firstLine="0"/>
      </w:pPr>
      <w:r>
        <w:t>Родители (законные представители) несовершеннолетн</w:t>
      </w:r>
      <w:r w:rsidR="001A09A4">
        <w:t xml:space="preserve">их </w:t>
      </w:r>
      <w:r>
        <w:t>обучающихся предоставляют в школу следующие документы:</w:t>
      </w:r>
    </w:p>
    <w:p w14:paraId="7CE742F0" w14:textId="77777777" w:rsidR="001A09A4" w:rsidRDefault="008F79FD" w:rsidP="001A09A4">
      <w:pPr>
        <w:ind w:left="124" w:right="23" w:firstLine="0"/>
      </w:pPr>
      <w:r>
        <w:t>заявление в письменной форме на имя директора шко</w:t>
      </w:r>
      <w:r w:rsidR="001A09A4">
        <w:t xml:space="preserve">лы </w:t>
      </w:r>
      <w:r>
        <w:t>с просьбой об организации обучения их ребенка по основной общеобразовательной программе или адаптированной на период, указанный в заключении медицинской организации;</w:t>
      </w:r>
    </w:p>
    <w:p w14:paraId="045BE322" w14:textId="77777777" w:rsidR="001A09A4" w:rsidRDefault="008F79FD" w:rsidP="001A09A4">
      <w:pPr>
        <w:ind w:left="124" w:right="23" w:firstLine="0"/>
      </w:pPr>
      <w:r>
        <w:t>заключение медицинской организации с рекомендац</w:t>
      </w:r>
      <w:r w:rsidR="001A09A4">
        <w:t>ия</w:t>
      </w:r>
      <w:r>
        <w:t>ми о переводе обучающегося на индивидуальное обучение на дому по состоянию здоровья.</w:t>
      </w:r>
    </w:p>
    <w:p w14:paraId="5BABC783" w14:textId="74D6C615" w:rsidR="00296F1E" w:rsidRDefault="008F79FD" w:rsidP="001A09A4">
      <w:pPr>
        <w:ind w:left="124" w:right="23" w:firstLine="0"/>
      </w:pPr>
      <w:r>
        <w:t>Организация</w:t>
      </w:r>
      <w:r w:rsidR="001A09A4">
        <w:t xml:space="preserve"> </w:t>
      </w:r>
      <w:r>
        <w:t xml:space="preserve">Обучения на дому осуществляется не позднее 10 </w:t>
      </w:r>
      <w:r w:rsidR="001A09A4">
        <w:t>календарных</w:t>
      </w:r>
      <w:r>
        <w:t xml:space="preserve"> дней с момента представления родителем (</w:t>
      </w:r>
      <w:r w:rsidR="001A09A4">
        <w:t>законным</w:t>
      </w:r>
      <w:r>
        <w:t xml:space="preserve"> </w:t>
      </w:r>
      <w:r w:rsidR="001A09A4">
        <w:t>представителем</w:t>
      </w:r>
      <w:r>
        <w:t>) пакета</w:t>
      </w:r>
      <w:r w:rsidR="001A09A4">
        <w:t xml:space="preserve"> </w:t>
      </w:r>
      <w:r>
        <w:t>документов.</w:t>
      </w:r>
    </w:p>
    <w:p w14:paraId="6811C35B" w14:textId="4387D5C3" w:rsidR="00296F1E" w:rsidRDefault="008F79FD">
      <w:pPr>
        <w:ind w:left="124" w:right="23"/>
      </w:pPr>
      <w:r>
        <w:t xml:space="preserve">Между школой и родителем (законным представителем) </w:t>
      </w:r>
      <w:r w:rsidR="001A09A4">
        <w:t>заключается</w:t>
      </w:r>
      <w:r>
        <w:t xml:space="preserve"> договор об оказании образовательных услуг, в котором указывается срок его действия.</w:t>
      </w:r>
    </w:p>
    <w:p w14:paraId="6EFD336F" w14:textId="2F4C1549" w:rsidR="00296F1E" w:rsidRDefault="008F79FD" w:rsidP="001A09A4">
      <w:pPr>
        <w:ind w:left="124" w:right="23"/>
      </w:pPr>
      <w:r>
        <w:t>Действие договора ограничивается сроками заключения медицинской организации (медицинской справки) и не может превышать 1 учебный год.</w:t>
      </w:r>
      <w:r w:rsidR="001A09A4">
        <w:t xml:space="preserve"> </w:t>
      </w:r>
      <w:r>
        <w:t>Если медицинское заключение выдано менее, чем на учебн</w:t>
      </w:r>
      <w:r w:rsidR="001A09A4">
        <w:t>ый</w:t>
      </w:r>
      <w:r>
        <w:t xml:space="preserve"> год, то для его пролонгации предоставляется новое заключение с указанием периода.</w:t>
      </w:r>
    </w:p>
    <w:p w14:paraId="02AB1261" w14:textId="6BF65B28" w:rsidR="00296F1E" w:rsidRDefault="008F79FD">
      <w:pPr>
        <w:ind w:left="124" w:right="23"/>
      </w:pPr>
      <w:r>
        <w:lastRenderedPageBreak/>
        <w:t>При непредоставлении родителем (законным представителем) пролонгированного заключения медицинской организации (медицинской справки) обучение обучающегося школой организовывается в составе класса, в контингент которого он зачислен.</w:t>
      </w:r>
    </w:p>
    <w:p w14:paraId="12A14E60" w14:textId="1DBE8339" w:rsidR="001A09A4" w:rsidRDefault="008F79FD" w:rsidP="001A09A4">
      <w:pPr>
        <w:ind w:left="124" w:right="23"/>
      </w:pPr>
      <w:r>
        <w:t>Досрочное прекращение обучения обучающегося на дому возможно по инициативе его родителя (законног</w:t>
      </w:r>
      <w:r w:rsidR="001A09A4">
        <w:t xml:space="preserve">о </w:t>
      </w:r>
      <w:r>
        <w:t>представителя) на основании заявления.</w:t>
      </w:r>
    </w:p>
    <w:p w14:paraId="5738D6FD" w14:textId="77777777" w:rsidR="001A09A4" w:rsidRDefault="001A09A4" w:rsidP="001A09A4">
      <w:pPr>
        <w:ind w:left="124" w:right="23"/>
      </w:pPr>
      <w:r>
        <w:t xml:space="preserve">3.4. </w:t>
      </w:r>
      <w:r w:rsidR="008F79FD">
        <w:t xml:space="preserve">Объем учебной нагрузки по </w:t>
      </w:r>
      <w:r>
        <w:t>основным</w:t>
      </w:r>
      <w:r w:rsidR="008F79FD">
        <w:t xml:space="preserve"> </w:t>
      </w:r>
      <w:r>
        <w:t>общеобразовательным</w:t>
      </w:r>
      <w:r w:rsidR="008F79FD">
        <w:t xml:space="preserve"> программам устанавливается с учетом особенностей психофизического развития, состояния здоровья и образовательных потребностей конкретного обучающегося и по согласованию родителей (законных представителей) ребенка.</w:t>
      </w:r>
    </w:p>
    <w:p w14:paraId="1135768E" w14:textId="77777777" w:rsidR="001A09A4" w:rsidRDefault="001A09A4" w:rsidP="001A09A4">
      <w:pPr>
        <w:ind w:left="124" w:right="23"/>
      </w:pPr>
      <w:r>
        <w:t xml:space="preserve">3.5. </w:t>
      </w:r>
      <w:r w:rsidR="008F79FD">
        <w:t>Организация Обучения на дому регламентируется:</w:t>
      </w:r>
    </w:p>
    <w:p w14:paraId="53847AC7" w14:textId="56426FE3" w:rsidR="001A09A4" w:rsidRDefault="001A09A4" w:rsidP="001A09A4">
      <w:pPr>
        <w:ind w:left="124" w:right="23"/>
      </w:pPr>
      <w:r>
        <w:t>Индивидуальным учебным</w:t>
      </w:r>
      <w:r w:rsidR="008F79FD">
        <w:t xml:space="preserve"> планом;</w:t>
      </w:r>
    </w:p>
    <w:p w14:paraId="6CD67333" w14:textId="080560FA" w:rsidR="001A09A4" w:rsidRDefault="001A09A4" w:rsidP="001A09A4">
      <w:pPr>
        <w:ind w:left="124" w:right="23"/>
      </w:pPr>
      <w:r>
        <w:t>Г</w:t>
      </w:r>
      <w:r w:rsidR="008F79FD">
        <w:t>одов</w:t>
      </w:r>
      <w:r>
        <w:t xml:space="preserve">ым </w:t>
      </w:r>
      <w:r w:rsidR="008F79FD">
        <w:t xml:space="preserve">календарным </w:t>
      </w:r>
      <w:r>
        <w:t>учебным графиком</w:t>
      </w:r>
      <w:r w:rsidR="008F79FD">
        <w:t>;</w:t>
      </w:r>
    </w:p>
    <w:p w14:paraId="5F9CDDF5" w14:textId="3E8AC5E3" w:rsidR="00296F1E" w:rsidRDefault="001A09A4" w:rsidP="001A09A4">
      <w:pPr>
        <w:ind w:left="124" w:right="23"/>
      </w:pPr>
      <w:r>
        <w:t>р</w:t>
      </w:r>
      <w:r w:rsidR="008F79FD">
        <w:t>асписанием занятий.</w:t>
      </w:r>
    </w:p>
    <w:p w14:paraId="1C0C2334" w14:textId="1F950622" w:rsidR="00296F1E" w:rsidRDefault="008F79FD" w:rsidP="001A09A4">
      <w:pPr>
        <w:ind w:left="124" w:right="23"/>
      </w:pPr>
      <w:r>
        <w:t xml:space="preserve">Индивидуальный учебный план составляется в </w:t>
      </w:r>
      <w:r w:rsidR="001A09A4">
        <w:t>соответствии</w:t>
      </w:r>
      <w:r>
        <w:t xml:space="preserve"> с программами, количеством часов и запросами родителей (законных представителей) на предоставление образовательных услуг.</w:t>
      </w:r>
      <w:r w:rsidR="001A09A4">
        <w:t xml:space="preserve"> </w:t>
      </w:r>
      <w:r>
        <w:t>В учебный план, обеспечивающий Обучение на дому, включ</w:t>
      </w:r>
      <w:r w:rsidR="001A09A4">
        <w:t>аю</w:t>
      </w:r>
      <w:r>
        <w:t xml:space="preserve">тся все предметы инвариантной части и по согласованию с </w:t>
      </w:r>
      <w:r w:rsidR="001A09A4">
        <w:t>родителями</w:t>
      </w:r>
      <w:r>
        <w:t xml:space="preserve"> (законн</w:t>
      </w:r>
      <w:r w:rsidR="001A09A4">
        <w:t xml:space="preserve">ыми представителями) так же </w:t>
      </w:r>
      <w:r>
        <w:t>могут быть включены предметы вариативной части учебного плана класса, в состав которого включен ребенок.</w:t>
      </w:r>
      <w:r>
        <w:tab/>
      </w:r>
    </w:p>
    <w:p w14:paraId="18AF43D5" w14:textId="1D7E78C8" w:rsidR="00296F1E" w:rsidRDefault="008F79FD">
      <w:pPr>
        <w:ind w:left="62" w:right="125"/>
      </w:pPr>
      <w:r>
        <w:t>Занятия проводятся на дому или дистанционно по индивидуаль</w:t>
      </w:r>
      <w:r w:rsidR="001A09A4">
        <w:t>н</w:t>
      </w:r>
      <w:r>
        <w:t>ому расписанию учебных занятий, составленному ответственн</w:t>
      </w:r>
      <w:r w:rsidR="001A09A4">
        <w:t>ым</w:t>
      </w:r>
      <w:r>
        <w:t xml:space="preserve"> за организацию Об</w:t>
      </w:r>
      <w:r w:rsidR="001A09A4">
        <w:t>уч</w:t>
      </w:r>
      <w:r>
        <w:t>ения на дому на основе учебного плана школы. Проект расписания в обязательном порядке согласовывается с учителями, обучающимися и их родите</w:t>
      </w:r>
      <w:r w:rsidR="001A09A4">
        <w:t>лями.</w:t>
      </w:r>
    </w:p>
    <w:p w14:paraId="16C9EFDD" w14:textId="3292080B" w:rsidR="00296F1E" w:rsidRDefault="008F79FD">
      <w:pPr>
        <w:ind w:left="124" w:right="120"/>
      </w:pPr>
      <w:r>
        <w:t>Педагогическими работниками, привлеченными к процессу Обучения на дому, разрабатывается индивидуальное тематическое планирование к рабо</w:t>
      </w:r>
      <w:r w:rsidR="001A09A4">
        <w:t>чи</w:t>
      </w:r>
      <w:r>
        <w:t xml:space="preserve">м программам по каждому учебному предмету образовательной программы класса, в </w:t>
      </w:r>
      <w:r w:rsidR="001A09A4">
        <w:t>к</w:t>
      </w:r>
      <w:r>
        <w:t>отором обучается данный ученик,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 с учетом индивидуальных особенностей ребенка;</w:t>
      </w:r>
    </w:p>
    <w:p w14:paraId="2370367C" w14:textId="77777777" w:rsidR="00DF6E62" w:rsidRDefault="008F79FD">
      <w:pPr>
        <w:ind w:left="124" w:right="101"/>
      </w:pPr>
      <w:r>
        <w:t>3.6. При отборе учителей для работы с больными детьми или деть и-инвалидами на дому или дистанционно преимущество отдается учителям, работающим в классе, в котором обучается ребенок, нуждающийся в длительном лечении. При назначении учителей соблюдается образовательный ценз учителей-предметников. П</w:t>
      </w:r>
      <w:r w:rsidR="00DF6E62">
        <w:t>р</w:t>
      </w:r>
      <w:r>
        <w:t>и невозможности организовать обучение больного ребенка на дому или дистанционно силами педагогического коллектива, администрация школы имеет право привле</w:t>
      </w:r>
      <w:r w:rsidR="00DF6E62">
        <w:t>кать</w:t>
      </w:r>
      <w:r>
        <w:t xml:space="preserve"> педагогических работников, не работающих в школе. При невозможности организовать обучение на дому по следующим причинам: </w:t>
      </w:r>
    </w:p>
    <w:p w14:paraId="5C03AE93" w14:textId="3CD06ADD" w:rsidR="00296F1E" w:rsidRDefault="008F79FD">
      <w:pPr>
        <w:ind w:left="124" w:right="101"/>
      </w:pPr>
      <w:r>
        <w:t xml:space="preserve">неудовлетворительные жилищно-бытовые условия, наличие в доме агрессивных животных и других явлений, опасных для жизни и </w:t>
      </w:r>
      <w:r w:rsidR="00DF6E62">
        <w:t>з</w:t>
      </w:r>
      <w:r>
        <w:t>доровья учителей (согласно акту обследования), директор школы имеет право организова</w:t>
      </w:r>
      <w:r w:rsidR="00DF6E62">
        <w:t>т</w:t>
      </w:r>
      <w:r>
        <w:t xml:space="preserve">ь индивидуальное обучение в условиях образовательного учреждения </w:t>
      </w:r>
      <w:r w:rsidR="00DF6E62">
        <w:t xml:space="preserve">или </w:t>
      </w:r>
      <w:r>
        <w:t>дистанционно;</w:t>
      </w:r>
    </w:p>
    <w:p w14:paraId="144D2D93" w14:textId="30CBB8F0" w:rsidR="00296F1E" w:rsidRDefault="008F79FD">
      <w:pPr>
        <w:spacing w:after="31"/>
        <w:ind w:left="124" w:right="96"/>
      </w:pPr>
      <w:r>
        <w:t xml:space="preserve">3.7. Оценка знаний обучающихся в ходе промежуточной </w:t>
      </w:r>
      <w:r w:rsidR="00DF6E62">
        <w:t>аттестации</w:t>
      </w:r>
      <w:r>
        <w:t xml:space="preserve"> и текущего контроля осуществляется в соответствии с Положением о проведении промежуточной аттестации учащихся и осуществлении текущего контроля их успеваемости.</w:t>
      </w:r>
    </w:p>
    <w:p w14:paraId="6FDA10A7" w14:textId="77777777" w:rsidR="00296F1E" w:rsidRDefault="008F79FD">
      <w:pPr>
        <w:ind w:left="124" w:right="23"/>
      </w:pPr>
      <w:r>
        <w:t>3.8. Результаты промежуточной аттестации и текущего контроля вносятся в журнал Обучения на дому, где фиксируются дата очного занятия, темы проведенных занятий, домашние задания, выставляются текущие и итоговые отметки. Все отметки обучающихся на дому вносятся также и в электронный журнал.</w:t>
      </w:r>
    </w:p>
    <w:p w14:paraId="1BBDD5F9" w14:textId="7A09B845" w:rsidR="00296F1E" w:rsidRDefault="008F79FD">
      <w:pPr>
        <w:spacing w:after="41"/>
        <w:ind w:left="124" w:right="23"/>
      </w:pPr>
      <w:r>
        <w:t xml:space="preserve">3.9. Перевод учащихся, обучающихся на дому, в </w:t>
      </w:r>
      <w:r w:rsidR="00DF6E62">
        <w:t>след</w:t>
      </w:r>
      <w:r>
        <w:t>ующий класс осуществляется</w:t>
      </w:r>
      <w:r w:rsidR="00DF6E62">
        <w:t xml:space="preserve"> </w:t>
      </w:r>
      <w:r>
        <w:t>решением педагогического совета школы по результатам промежуточной аттестации.</w:t>
      </w:r>
    </w:p>
    <w:p w14:paraId="5CC67C4F" w14:textId="1185BE40" w:rsidR="00296F1E" w:rsidRDefault="008F79FD">
      <w:pPr>
        <w:ind w:left="124" w:right="23"/>
      </w:pPr>
      <w:r>
        <w:t>3.10. Контроль за</w:t>
      </w:r>
      <w:r w:rsidR="00DF6E62">
        <w:t xml:space="preserve"> </w:t>
      </w:r>
      <w:r>
        <w:t>своевременным проведением занятий на д</w:t>
      </w:r>
      <w:r w:rsidR="00DF6E62">
        <w:t>о</w:t>
      </w:r>
      <w:r>
        <w:t xml:space="preserve">му, </w:t>
      </w:r>
      <w:r w:rsidR="00DF6E62">
        <w:t>волнением</w:t>
      </w:r>
      <w:r>
        <w:t xml:space="preserve"> программ осуществляется заместителем директора по учебно-воспитате</w:t>
      </w:r>
      <w:r w:rsidR="00DF6E62">
        <w:t>л</w:t>
      </w:r>
      <w:r>
        <w:t>ьной</w:t>
      </w:r>
      <w:r w:rsidR="00DF6E62">
        <w:t xml:space="preserve"> </w:t>
      </w:r>
      <w:r>
        <w:t>работе.</w:t>
      </w:r>
    </w:p>
    <w:p w14:paraId="459BCE25" w14:textId="51BB9E8C" w:rsidR="00296F1E" w:rsidRDefault="008F79FD">
      <w:pPr>
        <w:ind w:left="124" w:right="23"/>
      </w:pPr>
      <w:r>
        <w:t>3.11. Деятельность по социализации обучающегося на дом, воспитательную деятельность, связь с его родите</w:t>
      </w:r>
      <w:r w:rsidR="00DF6E62">
        <w:t xml:space="preserve">лем </w:t>
      </w:r>
      <w:r>
        <w:t>(законным</w:t>
      </w:r>
      <w:r w:rsidR="00DF6E62">
        <w:t xml:space="preserve"> </w:t>
      </w:r>
      <w:r>
        <w:t>пр</w:t>
      </w:r>
      <w:r w:rsidR="00DF6E62">
        <w:t>е</w:t>
      </w:r>
      <w:r>
        <w:t>дставителем) осуществляет классный руководитель класса, в контингенте которого состоит обучающийся.</w:t>
      </w:r>
    </w:p>
    <w:p w14:paraId="1F371E8A" w14:textId="77777777" w:rsidR="00DF6E62" w:rsidRPr="00DF6E62" w:rsidRDefault="008F79FD">
      <w:pPr>
        <w:numPr>
          <w:ilvl w:val="0"/>
          <w:numId w:val="3"/>
        </w:numPr>
        <w:spacing w:after="4" w:line="252" w:lineRule="auto"/>
        <w:ind w:right="1978" w:hanging="240"/>
        <w:jc w:val="left"/>
      </w:pPr>
      <w:r>
        <w:rPr>
          <w:sz w:val="26"/>
        </w:rPr>
        <w:t>Взаимодействие участников образовательных</w:t>
      </w:r>
      <w:r w:rsidR="00DF6E62">
        <w:rPr>
          <w:sz w:val="26"/>
        </w:rPr>
        <w:t xml:space="preserve"> </w:t>
      </w:r>
      <w:r>
        <w:rPr>
          <w:sz w:val="26"/>
        </w:rPr>
        <w:t xml:space="preserve">отношений </w:t>
      </w:r>
    </w:p>
    <w:p w14:paraId="2067ECAA" w14:textId="77777777" w:rsidR="00DF6E62" w:rsidRDefault="00DF6E62" w:rsidP="00DF6E62">
      <w:pPr>
        <w:spacing w:after="4" w:line="252" w:lineRule="auto"/>
        <w:ind w:right="1978" w:firstLine="0"/>
        <w:jc w:val="left"/>
        <w:rPr>
          <w:noProof/>
        </w:rPr>
      </w:pPr>
      <w:r>
        <w:rPr>
          <w:sz w:val="26"/>
        </w:rPr>
        <w:lastRenderedPageBreak/>
        <w:t xml:space="preserve">          </w:t>
      </w:r>
      <w:r w:rsidR="008F79FD">
        <w:rPr>
          <w:sz w:val="26"/>
        </w:rPr>
        <w:t>4.1. Школа:</w:t>
      </w:r>
    </w:p>
    <w:p w14:paraId="41398AB0" w14:textId="77777777" w:rsidR="00B26BC2" w:rsidRDefault="008F79FD" w:rsidP="00DF6E62">
      <w:pPr>
        <w:spacing w:after="4" w:line="252" w:lineRule="auto"/>
        <w:ind w:right="-8" w:firstLine="0"/>
        <w:jc w:val="left"/>
        <w:rPr>
          <w:noProof/>
        </w:rPr>
      </w:pPr>
      <w:r>
        <w:t>предоставляет обучающимся на дому на время обучения бесплатно учебники/учебные пособия, художественную, справочную и др</w:t>
      </w:r>
      <w:r w:rsidR="00DF6E62">
        <w:t>уг</w:t>
      </w:r>
      <w:r>
        <w:t xml:space="preserve">ую литературу, имеющуюся в библиотечном фонде школы; </w:t>
      </w:r>
    </w:p>
    <w:p w14:paraId="7DADB474" w14:textId="77777777" w:rsidR="00B26BC2" w:rsidRDefault="008F79FD" w:rsidP="00DF6E62">
      <w:pPr>
        <w:spacing w:after="4" w:line="252" w:lineRule="auto"/>
        <w:ind w:right="-8" w:firstLine="0"/>
        <w:jc w:val="left"/>
      </w:pPr>
      <w:r>
        <w:t xml:space="preserve">обеспечивает реализацию индивидуального учебного плана обучающимся на дому, в том числе с применением электронного обучения и </w:t>
      </w:r>
      <w:r w:rsidR="00B26BC2">
        <w:t>дистанционно</w:t>
      </w:r>
      <w:r>
        <w:t xml:space="preserve"> образовательных технологий;</w:t>
      </w:r>
    </w:p>
    <w:p w14:paraId="598F977C" w14:textId="354E5D0C" w:rsidR="00B26BC2" w:rsidRDefault="008F79FD" w:rsidP="00DF6E62">
      <w:pPr>
        <w:spacing w:after="4" w:line="252" w:lineRule="auto"/>
        <w:ind w:right="-8" w:firstLine="0"/>
        <w:jc w:val="left"/>
        <w:rPr>
          <w:noProof/>
        </w:rPr>
      </w:pPr>
      <w:r>
        <w:t>обеспечивает реализацию индивидуального учебного плана обучающимся на дому в части психолого-педагогического сопровождения, коррекции и развития; создает услови</w:t>
      </w:r>
      <w:r w:rsidR="00B26BC2">
        <w:t xml:space="preserve">й </w:t>
      </w:r>
      <w:r>
        <w:t>обучающимся на дому для их участия в предм</w:t>
      </w:r>
      <w:r w:rsidR="00B26BC2">
        <w:t>е</w:t>
      </w:r>
      <w:r>
        <w:t xml:space="preserve">тных олимпиадах, смотрах и фестивалях художественного творчества; </w:t>
      </w:r>
    </w:p>
    <w:p w14:paraId="321ED3EE" w14:textId="77777777" w:rsidR="00B26BC2" w:rsidRDefault="008F79FD" w:rsidP="00DF6E62">
      <w:pPr>
        <w:spacing w:after="4" w:line="252" w:lineRule="auto"/>
        <w:ind w:right="-8" w:firstLine="0"/>
        <w:jc w:val="left"/>
        <w:rPr>
          <w:noProof/>
        </w:rPr>
      </w:pPr>
      <w:r>
        <w:t>осуществляет промежуточную аттестацию и перевод обучающихся на дому в следующий класс;</w:t>
      </w:r>
    </w:p>
    <w:p w14:paraId="163D24DC" w14:textId="77777777" w:rsidR="00B26BC2" w:rsidRDefault="008F79FD" w:rsidP="00B26BC2">
      <w:pPr>
        <w:spacing w:after="4" w:line="252" w:lineRule="auto"/>
        <w:ind w:right="-8" w:firstLine="0"/>
        <w:jc w:val="left"/>
        <w:rPr>
          <w:noProof/>
        </w:rPr>
      </w:pPr>
      <w:r>
        <w:t>оказывает консультативную помощь родителям обучающихся на дому;</w:t>
      </w:r>
    </w:p>
    <w:p w14:paraId="424F59F2" w14:textId="0772BB22" w:rsidR="00296F1E" w:rsidRDefault="00B26BC2" w:rsidP="00B26BC2">
      <w:pPr>
        <w:spacing w:after="4" w:line="252" w:lineRule="auto"/>
        <w:ind w:right="-8" w:firstLine="0"/>
        <w:jc w:val="left"/>
        <w:rPr>
          <w:noProof/>
        </w:rPr>
      </w:pPr>
      <w:r>
        <w:rPr>
          <w:noProof/>
        </w:rPr>
        <w:t xml:space="preserve">4.2. </w:t>
      </w:r>
      <w:r w:rsidR="008F79FD">
        <w:t>Родитель(и) (законный(е) представитель(и)) обучающегося:</w:t>
      </w:r>
    </w:p>
    <w:p w14:paraId="4E1FECD9" w14:textId="77777777" w:rsidR="00B26BC2" w:rsidRDefault="008F79FD" w:rsidP="00B26BC2">
      <w:pPr>
        <w:ind w:left="124" w:right="101"/>
      </w:pPr>
      <w:r>
        <w:t>обеспечивают допуск педагогического(их) работника(</w:t>
      </w:r>
      <w:proofErr w:type="spellStart"/>
      <w:r>
        <w:t>ов</w:t>
      </w:r>
      <w:proofErr w:type="spellEnd"/>
      <w:r>
        <w:t>) к о</w:t>
      </w:r>
      <w:r w:rsidR="00B26BC2">
        <w:t>б</w:t>
      </w:r>
      <w:r>
        <w:t xml:space="preserve">учающемуся на занятие, создают условия для проведения учебных занятий, в том числе организовывают рабочее место; обеспечивают присутствие взрослого члена семьи (старше 18 лет) в момент проведения учебных занятий на дому; контролируют </w:t>
      </w:r>
      <w:r w:rsidR="00B26BC2">
        <w:t>волнение</w:t>
      </w:r>
      <w:r>
        <w:t xml:space="preserve"> обучающимся домашних заданий; своевременно, в течение дня, информируют педагога/</w:t>
      </w:r>
      <w:r w:rsidR="00B26BC2">
        <w:t>классного</w:t>
      </w:r>
      <w:r>
        <w:t xml:space="preserve"> руководителя о необходимости отмены занятий по случаю болезни обучающегося на до и возможности их возобновления.</w:t>
      </w:r>
    </w:p>
    <w:p w14:paraId="52AA43C6" w14:textId="59A1BE1F" w:rsidR="00296F1E" w:rsidRDefault="00B26BC2" w:rsidP="00B26BC2">
      <w:pPr>
        <w:ind w:left="124" w:right="101"/>
      </w:pPr>
      <w:r>
        <w:t>4.3.</w:t>
      </w:r>
      <w:r w:rsidR="008F79FD">
        <w:t xml:space="preserve"> Педагогические работники:</w:t>
      </w:r>
    </w:p>
    <w:p w14:paraId="68F6F618" w14:textId="7937FC97" w:rsidR="00296F1E" w:rsidRDefault="008F79FD">
      <w:pPr>
        <w:spacing w:after="3" w:line="246" w:lineRule="auto"/>
        <w:ind w:left="81" w:right="91"/>
        <w:jc w:val="left"/>
      </w:pPr>
      <w:r>
        <w:t xml:space="preserve">организовывают учебный процесс в соответствии с календарным учебным графиком, индивидуальным учебным планом, расписанием занятий; своевременно заполняют журнал обучения на дому, электронный журнал, отражают в нем проведенные занятия, успеваемость; вовлекают обучающегося по согласованию с его </w:t>
      </w:r>
      <w:r w:rsidR="00B26BC2">
        <w:t>родителем (</w:t>
      </w:r>
      <w:r>
        <w:t>я и) (законным(и) представителем(</w:t>
      </w:r>
      <w:proofErr w:type="spellStart"/>
      <w:r>
        <w:t>ями</w:t>
      </w:r>
      <w:proofErr w:type="spellEnd"/>
      <w:r>
        <w:t>) в воспитательные и иные мероприятия, проводим те школой.</w:t>
      </w:r>
    </w:p>
    <w:p w14:paraId="654BD786" w14:textId="77777777" w:rsidR="00296F1E" w:rsidRDefault="008F79FD">
      <w:pPr>
        <w:numPr>
          <w:ilvl w:val="0"/>
          <w:numId w:val="3"/>
        </w:numPr>
        <w:spacing w:after="4" w:line="252" w:lineRule="auto"/>
        <w:ind w:right="1978" w:hanging="240"/>
        <w:jc w:val="left"/>
      </w:pPr>
      <w:r>
        <w:rPr>
          <w:sz w:val="26"/>
        </w:rPr>
        <w:t>Финансовое обеспечение</w:t>
      </w:r>
    </w:p>
    <w:p w14:paraId="29982398" w14:textId="35EF1989" w:rsidR="00296F1E" w:rsidRDefault="008F79FD">
      <w:pPr>
        <w:ind w:left="124" w:right="23"/>
      </w:pPr>
      <w:r>
        <w:t>5.1. Дети, находящиеся на Обучении на дому, входят в состав контингента обучающихся школы и соответствующего класса и на них распрос</w:t>
      </w:r>
      <w:r w:rsidR="00B26BC2">
        <w:t>траняется</w:t>
      </w:r>
      <w:r>
        <w:t xml:space="preserve"> все основные права и меры социальной поддержки, гарантированные законодатель</w:t>
      </w:r>
      <w:r w:rsidR="00B26BC2">
        <w:t>ством</w:t>
      </w:r>
      <w:r>
        <w:t xml:space="preserve"> Российской Федерации.</w:t>
      </w:r>
    </w:p>
    <w:p w14:paraId="4C9A57FB" w14:textId="6FC5F13F" w:rsidR="00296F1E" w:rsidRDefault="008F79FD">
      <w:pPr>
        <w:spacing w:after="3" w:line="246" w:lineRule="auto"/>
        <w:ind w:left="81" w:right="5" w:firstLine="235"/>
        <w:jc w:val="left"/>
      </w:pPr>
      <w:r>
        <w:rPr>
          <w:noProof/>
        </w:rPr>
        <w:drawing>
          <wp:inline distT="0" distB="0" distL="0" distR="0" wp14:anchorId="6349BC87" wp14:editId="43FC0BD2">
            <wp:extent cx="12193" cy="12193"/>
            <wp:effectExtent l="0" t="0" r="0" b="0"/>
            <wp:docPr id="10737" name="Picture 10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" name="Picture 10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26BC2">
        <w:t xml:space="preserve">     </w:t>
      </w:r>
      <w:r>
        <w:t>5.2. Индивидуальное обучение больных детей на дому является б</w:t>
      </w:r>
      <w:r w:rsidR="00B26BC2">
        <w:t>е</w:t>
      </w:r>
      <w:r>
        <w:t>сплатной формой освоения образовательных программ в рамках федерального государственного образовательного стандарта.</w:t>
      </w:r>
    </w:p>
    <w:p w14:paraId="582E2940" w14:textId="375E5506" w:rsidR="00296F1E" w:rsidRDefault="008F79FD">
      <w:pPr>
        <w:ind w:left="124" w:right="23"/>
      </w:pPr>
      <w:r>
        <w:t>5.3. Оплата труда работникам, привлекаемым для проведения Обучения на дому, осуществляется в соответствии с действующим законодательством.</w:t>
      </w:r>
    </w:p>
    <w:p w14:paraId="7DF159C2" w14:textId="77777777" w:rsidR="00296F1E" w:rsidRDefault="008F79FD">
      <w:pPr>
        <w:numPr>
          <w:ilvl w:val="0"/>
          <w:numId w:val="4"/>
        </w:numPr>
        <w:spacing w:after="4" w:line="252" w:lineRule="auto"/>
        <w:ind w:left="912" w:right="1978" w:hanging="226"/>
        <w:jc w:val="left"/>
      </w:pPr>
      <w:r>
        <w:rPr>
          <w:sz w:val="26"/>
        </w:rPr>
        <w:t>ДОКУМЕНТА</w:t>
      </w:r>
      <w:r>
        <w:rPr>
          <w:sz w:val="26"/>
          <w:u w:val="single" w:color="000000"/>
        </w:rPr>
        <w:t>Ц</w:t>
      </w:r>
      <w:r>
        <w:rPr>
          <w:sz w:val="26"/>
        </w:rPr>
        <w:t>ИЯ</w:t>
      </w:r>
    </w:p>
    <w:p w14:paraId="2F0D5BB1" w14:textId="38F0A9F0" w:rsidR="00296F1E" w:rsidRDefault="008F79FD">
      <w:pPr>
        <w:ind w:left="124" w:right="23"/>
      </w:pPr>
      <w:r>
        <w:t>6.1. При организации Обучения на дому школа руководствуется следующими документами:</w:t>
      </w:r>
    </w:p>
    <w:p w14:paraId="59AD463D" w14:textId="77777777" w:rsidR="00B26BC2" w:rsidRDefault="008F79FD" w:rsidP="00B26BC2">
      <w:pPr>
        <w:ind w:left="672" w:right="-8" w:firstLine="0"/>
      </w:pPr>
      <w:r>
        <w:t>Региональный распорядительный акт (при наличии)</w:t>
      </w:r>
    </w:p>
    <w:p w14:paraId="0DBA9FCF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Устав школы;</w:t>
      </w:r>
    </w:p>
    <w:p w14:paraId="50551643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настоящее положение;</w:t>
      </w:r>
    </w:p>
    <w:p w14:paraId="14EC17D8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образовательная программа образовательной</w:t>
      </w:r>
      <w:r w:rsidR="00B26BC2">
        <w:t xml:space="preserve"> </w:t>
      </w:r>
      <w:r>
        <w:t xml:space="preserve">организации; </w:t>
      </w:r>
    </w:p>
    <w:p w14:paraId="34EF3C91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заявление родителей (законных представителей),</w:t>
      </w:r>
    </w:p>
    <w:p w14:paraId="6EDC366D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 xml:space="preserve">договор об оказании образовательных услуг; </w:t>
      </w:r>
    </w:p>
    <w:p w14:paraId="1D445FB5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заключение медицинской организации с рекомендациями о переводе обучающегося на индивидуальное обучение на дому по состоянию здоровья;</w:t>
      </w:r>
    </w:p>
    <w:p w14:paraId="683023E9" w14:textId="77777777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приказ директора образовательной</w:t>
      </w:r>
      <w:r w:rsidR="00B26BC2">
        <w:t xml:space="preserve"> </w:t>
      </w:r>
      <w:r>
        <w:t>организации о переводе обучающегося на индивидуальное обучение на дому;</w:t>
      </w:r>
    </w:p>
    <w:p w14:paraId="42E49725" w14:textId="77777777" w:rsidR="004402DF" w:rsidRDefault="00B26BC2" w:rsidP="004402DF">
      <w:pPr>
        <w:pStyle w:val="a3"/>
        <w:numPr>
          <w:ilvl w:val="0"/>
          <w:numId w:val="8"/>
        </w:numPr>
        <w:ind w:right="-8"/>
      </w:pPr>
      <w:r>
        <w:t>и</w:t>
      </w:r>
      <w:r w:rsidR="008F79FD">
        <w:t>ндивидуальное расписание занятий на каждого обучающегося, согласованное с родителями (законными представителями);</w:t>
      </w:r>
    </w:p>
    <w:p w14:paraId="30EE6A88" w14:textId="78127165" w:rsidR="00B26BC2" w:rsidRDefault="008F79FD" w:rsidP="004402DF">
      <w:pPr>
        <w:pStyle w:val="a3"/>
        <w:numPr>
          <w:ilvl w:val="0"/>
          <w:numId w:val="8"/>
        </w:numPr>
        <w:ind w:right="-8"/>
      </w:pPr>
      <w:r>
        <w:t>индивидуальный учебный план, согласованный с роди</w:t>
      </w:r>
      <w:r w:rsidR="00B26BC2">
        <w:t xml:space="preserve">телями </w:t>
      </w:r>
      <w:r>
        <w:t>(</w:t>
      </w:r>
      <w:r w:rsidR="004402DF">
        <w:t>законными</w:t>
      </w:r>
      <w:r>
        <w:t xml:space="preserve"> представителями) и утвержденный директором школы;</w:t>
      </w:r>
    </w:p>
    <w:p w14:paraId="5A6A71AF" w14:textId="5B10DCAB" w:rsidR="00B26BC2" w:rsidRDefault="008F79FD" w:rsidP="004402DF">
      <w:pPr>
        <w:pStyle w:val="a3"/>
        <w:numPr>
          <w:ilvl w:val="0"/>
          <w:numId w:val="8"/>
        </w:numPr>
        <w:ind w:right="-8"/>
      </w:pPr>
      <w:r>
        <w:lastRenderedPageBreak/>
        <w:t>рабочие программы по учебн</w:t>
      </w:r>
      <w:r w:rsidR="00B26BC2">
        <w:t xml:space="preserve">ым предметам </w:t>
      </w:r>
      <w:r>
        <w:t xml:space="preserve">с </w:t>
      </w:r>
      <w:r w:rsidR="00B26BC2">
        <w:t>индивидуальным</w:t>
      </w:r>
      <w:r>
        <w:t xml:space="preserve"> тематическим планированием;</w:t>
      </w:r>
    </w:p>
    <w:p w14:paraId="6A82AAEB" w14:textId="3A834E95" w:rsidR="00296F1E" w:rsidRDefault="008F79FD" w:rsidP="004402DF">
      <w:pPr>
        <w:pStyle w:val="a3"/>
        <w:numPr>
          <w:ilvl w:val="0"/>
          <w:numId w:val="8"/>
        </w:numPr>
        <w:ind w:right="-8"/>
      </w:pPr>
      <w:r>
        <w:t>журнал.</w:t>
      </w:r>
    </w:p>
    <w:sectPr w:rsidR="00296F1E">
      <w:type w:val="continuous"/>
      <w:pgSz w:w="11900" w:h="16820"/>
      <w:pgMar w:top="490" w:right="816" w:bottom="110" w:left="1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20.25pt;height:3pt;visibility:visible;mso-wrap-style:square" o:bullet="t">
        <v:imagedata r:id="rId1" o:title=""/>
      </v:shape>
    </w:pict>
  </w:numPicBullet>
  <w:numPicBullet w:numPicBulletId="1">
    <w:pict>
      <v:shape id="_x0000_i1165" type="#_x0000_t75" style="width:20.25pt;height:3pt;visibility:visible;mso-wrap-style:square" o:bullet="t">
        <v:imagedata r:id="rId2" o:title=""/>
      </v:shape>
    </w:pict>
  </w:numPicBullet>
  <w:numPicBullet w:numPicBulletId="2">
    <w:pict>
      <v:shape id="_x0000_i1166" type="#_x0000_t75" style="width:20.25pt;height:3pt;visibility:visible;mso-wrap-style:square" o:bullet="t">
        <v:imagedata r:id="rId3" o:title=""/>
      </v:shape>
    </w:pict>
  </w:numPicBullet>
  <w:abstractNum w:abstractNumId="0" w15:restartNumberingAfterBreak="0">
    <w:nsid w:val="0D331F74"/>
    <w:multiLevelType w:val="hybridMultilevel"/>
    <w:tmpl w:val="A0B021E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 w15:restartNumberingAfterBreak="0">
    <w:nsid w:val="169F0999"/>
    <w:multiLevelType w:val="hybridMultilevel"/>
    <w:tmpl w:val="C97C539A"/>
    <w:lvl w:ilvl="0" w:tplc="D430E152">
      <w:start w:val="6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66AA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E631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EE07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498F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272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6DA0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E319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637E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D0CC7"/>
    <w:multiLevelType w:val="hybridMultilevel"/>
    <w:tmpl w:val="B260B6D0"/>
    <w:lvl w:ilvl="0" w:tplc="F25AE5B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2444A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ED7CC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22DE2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E5A0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0AE5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4A06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82BF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0FE6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A2887"/>
    <w:multiLevelType w:val="hybridMultilevel"/>
    <w:tmpl w:val="F3D6E290"/>
    <w:lvl w:ilvl="0" w:tplc="419C8A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66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40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69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C0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6F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A0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C8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69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5C62C0"/>
    <w:multiLevelType w:val="hybridMultilevel"/>
    <w:tmpl w:val="59F44316"/>
    <w:lvl w:ilvl="0" w:tplc="0E402114">
      <w:start w:val="4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6F98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621CE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E82C4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0121E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190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E55EC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AA15C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AEDD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9746A"/>
    <w:multiLevelType w:val="multilevel"/>
    <w:tmpl w:val="8E5E3A08"/>
    <w:lvl w:ilvl="0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D42E45"/>
    <w:multiLevelType w:val="hybridMultilevel"/>
    <w:tmpl w:val="9DF4208C"/>
    <w:lvl w:ilvl="0" w:tplc="FE800A0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AB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96A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C4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0B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EA3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43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6E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A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D23C34"/>
    <w:multiLevelType w:val="hybridMultilevel"/>
    <w:tmpl w:val="B6F46240"/>
    <w:lvl w:ilvl="0" w:tplc="B6765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46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AEC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AE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06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E1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6C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25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04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E"/>
    <w:rsid w:val="000320F6"/>
    <w:rsid w:val="001A09A4"/>
    <w:rsid w:val="00296F1E"/>
    <w:rsid w:val="00327544"/>
    <w:rsid w:val="00357B7D"/>
    <w:rsid w:val="004402DF"/>
    <w:rsid w:val="00665BEF"/>
    <w:rsid w:val="0072258B"/>
    <w:rsid w:val="008F79FD"/>
    <w:rsid w:val="00B26BC2"/>
    <w:rsid w:val="00D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DF37"/>
  <w15:docId w15:val="{1DB5CF1B-6AD4-464C-8A5D-FFED6D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0F6"/>
    <w:pPr>
      <w:ind w:left="720"/>
      <w:contextualSpacing/>
    </w:pPr>
  </w:style>
  <w:style w:type="table" w:styleId="a4">
    <w:name w:val="Table Grid"/>
    <w:basedOn w:val="a1"/>
    <w:uiPriority w:val="39"/>
    <w:rsid w:val="0044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2024-10-17T11:05:00Z</cp:lastPrinted>
  <dcterms:created xsi:type="dcterms:W3CDTF">2024-11-21T12:37:00Z</dcterms:created>
  <dcterms:modified xsi:type="dcterms:W3CDTF">2024-11-21T12:37:00Z</dcterms:modified>
</cp:coreProperties>
</file>